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0E1" w:rsidRDefault="00C110E8" w:rsidP="00FF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FF70A5" w:rsidRPr="00FF70A5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учебного предмета </w:t>
      </w:r>
      <w:r w:rsidR="00FF7C06">
        <w:rPr>
          <w:rFonts w:ascii="Times New Roman" w:hAnsi="Times New Roman" w:cs="Times New Roman"/>
          <w:sz w:val="24"/>
          <w:szCs w:val="24"/>
        </w:rPr>
        <w:t>«</w:t>
      </w:r>
      <w:r w:rsidR="00FF7C06">
        <w:rPr>
          <w:rFonts w:ascii="Times New Roman" w:hAnsi="Times New Roman" w:cs="Times New Roman"/>
          <w:sz w:val="24"/>
          <w:szCs w:val="24"/>
          <w:u w:val="single"/>
        </w:rPr>
        <w:t>Л</w:t>
      </w:r>
      <w:r w:rsidR="00E01478">
        <w:rPr>
          <w:rFonts w:ascii="Times New Roman" w:hAnsi="Times New Roman" w:cs="Times New Roman"/>
          <w:sz w:val="24"/>
          <w:szCs w:val="24"/>
          <w:u w:val="single"/>
        </w:rPr>
        <w:t>итература</w:t>
      </w:r>
      <w:r w:rsidR="00FF7C06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993CA1">
        <w:rPr>
          <w:rFonts w:ascii="Times New Roman" w:hAnsi="Times New Roman" w:cs="Times New Roman"/>
          <w:sz w:val="24"/>
          <w:szCs w:val="24"/>
        </w:rPr>
        <w:t>, 11</w:t>
      </w:r>
      <w:r w:rsidR="00FF70A5" w:rsidRPr="00FF70A5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FF70A5" w:rsidRDefault="00FF70A5" w:rsidP="00FF7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FF70A5" w:rsidRPr="00993CA1" w:rsidTr="00FF70A5">
        <w:tc>
          <w:tcPr>
            <w:tcW w:w="2943" w:type="dxa"/>
          </w:tcPr>
          <w:p w:rsidR="00FF70A5" w:rsidRPr="00993CA1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CA1">
              <w:rPr>
                <w:rFonts w:ascii="Times New Roman" w:hAnsi="Times New Roman" w:cs="Times New Roman"/>
                <w:sz w:val="24"/>
                <w:szCs w:val="24"/>
              </w:rPr>
              <w:t>Название предмета (курса)</w:t>
            </w:r>
          </w:p>
        </w:tc>
        <w:tc>
          <w:tcPr>
            <w:tcW w:w="6628" w:type="dxa"/>
          </w:tcPr>
          <w:p w:rsidR="00FF70A5" w:rsidRPr="00993CA1" w:rsidRDefault="00E01478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CA1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</w:tr>
      <w:tr w:rsidR="00FF70A5" w:rsidRPr="00993CA1" w:rsidTr="00FF70A5">
        <w:tc>
          <w:tcPr>
            <w:tcW w:w="2943" w:type="dxa"/>
          </w:tcPr>
          <w:p w:rsidR="00FF70A5" w:rsidRPr="00993CA1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CA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628" w:type="dxa"/>
          </w:tcPr>
          <w:p w:rsidR="00FF70A5" w:rsidRPr="00993CA1" w:rsidRDefault="00993CA1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CA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F70A5" w:rsidRPr="00993CA1" w:rsidTr="00FF70A5">
        <w:tc>
          <w:tcPr>
            <w:tcW w:w="2943" w:type="dxa"/>
          </w:tcPr>
          <w:p w:rsidR="00FF70A5" w:rsidRPr="00993CA1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CA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28" w:type="dxa"/>
          </w:tcPr>
          <w:p w:rsidR="00FF70A5" w:rsidRPr="00993CA1" w:rsidRDefault="00E01478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C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870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70A5" w:rsidRPr="00993CA1" w:rsidTr="00FF70A5">
        <w:tc>
          <w:tcPr>
            <w:tcW w:w="2943" w:type="dxa"/>
          </w:tcPr>
          <w:p w:rsidR="00FF70A5" w:rsidRPr="00993CA1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CA1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628" w:type="dxa"/>
          </w:tcPr>
          <w:p w:rsidR="00FF70A5" w:rsidRPr="00993CA1" w:rsidRDefault="003E136A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Цыжипова Дарима Баторовна</w:t>
            </w:r>
          </w:p>
        </w:tc>
      </w:tr>
      <w:tr w:rsidR="00FF70A5" w:rsidRPr="00993CA1" w:rsidTr="00FF70A5">
        <w:tc>
          <w:tcPr>
            <w:tcW w:w="2943" w:type="dxa"/>
          </w:tcPr>
          <w:p w:rsidR="00FF70A5" w:rsidRPr="00993CA1" w:rsidRDefault="00FF70A5" w:rsidP="00FF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CA1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6628" w:type="dxa"/>
          </w:tcPr>
          <w:p w:rsidR="008B5146" w:rsidRPr="00993CA1" w:rsidRDefault="008B5146" w:rsidP="008B5146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CA1">
              <w:rPr>
                <w:rFonts w:ascii="Times New Roman" w:hAnsi="Times New Roman" w:cs="Times New Roman"/>
                <w:sz w:val="24"/>
                <w:szCs w:val="24"/>
              </w:rPr>
              <w:t>Изучение литерату</w:t>
            </w:r>
            <w:r w:rsidR="00A911B7" w:rsidRPr="00993CA1">
              <w:rPr>
                <w:rFonts w:ascii="Times New Roman" w:hAnsi="Times New Roman" w:cs="Times New Roman"/>
                <w:sz w:val="24"/>
                <w:szCs w:val="24"/>
              </w:rPr>
              <w:t>ры в</w:t>
            </w:r>
            <w:r w:rsidR="00993CA1" w:rsidRPr="00993CA1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993CA1">
              <w:rPr>
                <w:rFonts w:ascii="Times New Roman" w:hAnsi="Times New Roman" w:cs="Times New Roman"/>
                <w:sz w:val="24"/>
                <w:szCs w:val="24"/>
              </w:rPr>
              <w:t xml:space="preserve"> классе направлено на достижение следующих </w:t>
            </w:r>
            <w:r w:rsidRPr="00993CA1">
              <w:rPr>
                <w:rFonts w:ascii="Times New Roman" w:hAnsi="Times New Roman" w:cs="Times New Roman"/>
                <w:b/>
                <w:sz w:val="24"/>
                <w:szCs w:val="24"/>
              </w:rPr>
              <w:t>целей:</w:t>
            </w:r>
          </w:p>
          <w:p w:rsidR="00993CA1" w:rsidRPr="00993CA1" w:rsidRDefault="00993CA1" w:rsidP="00993CA1">
            <w:pPr>
              <w:widowControl w:val="0"/>
              <w:suppressAutoHyphens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3C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воспитание грамотного, думающего, эстетически и эмоционально развитого читателя, способного к всестороннему осмыслению как отдельных художественных произведений, так и историко-литературного курса в целом;</w:t>
            </w:r>
          </w:p>
          <w:p w:rsidR="00FF70A5" w:rsidRPr="00993CA1" w:rsidRDefault="00993CA1" w:rsidP="00993CA1">
            <w:pPr>
              <w:widowControl w:val="0"/>
              <w:suppressAutoHyphens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3C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ценностно-смысловой сферы личности на основе высоких духовно-нравственных идеалов, воплощенных в отечественной и зарубежной художественной литературе. </w:t>
            </w:r>
          </w:p>
        </w:tc>
      </w:tr>
      <w:tr w:rsidR="00993CA1" w:rsidRPr="00993CA1" w:rsidTr="00FF70A5">
        <w:tc>
          <w:tcPr>
            <w:tcW w:w="2943" w:type="dxa"/>
          </w:tcPr>
          <w:p w:rsidR="00993CA1" w:rsidRPr="00993CA1" w:rsidRDefault="00993CA1" w:rsidP="0099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CA1"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6628" w:type="dxa"/>
          </w:tcPr>
          <w:p w:rsidR="000870BD" w:rsidRPr="000870BD" w:rsidRDefault="000870BD" w:rsidP="000870BD">
            <w:pPr>
              <w:pStyle w:val="a4"/>
              <w:numPr>
                <w:ilvl w:val="0"/>
                <w:numId w:val="5"/>
              </w:numPr>
              <w:shd w:val="clear" w:color="auto" w:fill="FFFFFF"/>
              <w:ind w:left="34" w:firstLine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870BD">
              <w:rPr>
                <w:rFonts w:ascii="Times New Roman" w:hAnsi="Times New Roman" w:cs="Times New Roman"/>
                <w:sz w:val="24"/>
                <w:szCs w:val="24"/>
              </w:rPr>
              <w:t>Изучение языка художественной литературы.</w:t>
            </w:r>
          </w:p>
          <w:p w:rsidR="000870BD" w:rsidRPr="000870BD" w:rsidRDefault="000870BD" w:rsidP="000870BD">
            <w:pPr>
              <w:pStyle w:val="a4"/>
              <w:numPr>
                <w:ilvl w:val="0"/>
                <w:numId w:val="5"/>
              </w:numPr>
              <w:shd w:val="clear" w:color="auto" w:fill="FFFFFF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70BD">
              <w:rPr>
                <w:rFonts w:ascii="Times New Roman" w:hAnsi="Times New Roman" w:cs="Times New Roman"/>
                <w:sz w:val="24"/>
                <w:szCs w:val="24"/>
              </w:rPr>
              <w:t xml:space="preserve">Мировая литература рубежа </w:t>
            </w:r>
            <w:r w:rsidRPr="000870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0870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870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0870BD">
              <w:rPr>
                <w:rFonts w:ascii="Times New Roman" w:hAnsi="Times New Roman" w:cs="Times New Roman"/>
                <w:sz w:val="24"/>
                <w:szCs w:val="24"/>
              </w:rPr>
              <w:t xml:space="preserve"> веков</w:t>
            </w:r>
          </w:p>
          <w:p w:rsidR="000870BD" w:rsidRPr="000870BD" w:rsidRDefault="000870BD" w:rsidP="000870BD">
            <w:pPr>
              <w:pStyle w:val="a4"/>
              <w:numPr>
                <w:ilvl w:val="0"/>
                <w:numId w:val="5"/>
              </w:numPr>
              <w:shd w:val="clear" w:color="auto" w:fill="FFFFFF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70BD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начала </w:t>
            </w:r>
            <w:r w:rsidRPr="000870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0870BD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  <w:p w:rsidR="00993CA1" w:rsidRPr="000870BD" w:rsidRDefault="000870BD" w:rsidP="000870BD">
            <w:pPr>
              <w:pStyle w:val="a9"/>
              <w:numPr>
                <w:ilvl w:val="0"/>
                <w:numId w:val="5"/>
              </w:numPr>
              <w:ind w:left="34" w:firstLine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0870BD">
              <w:rPr>
                <w:rFonts w:ascii="Times New Roman" w:hAnsi="Times New Roman"/>
                <w:sz w:val="24"/>
                <w:szCs w:val="24"/>
                <w:lang w:val="ru-RU"/>
              </w:rPr>
              <w:t>Современность и «</w:t>
            </w:r>
            <w:proofErr w:type="spellStart"/>
            <w:r w:rsidRPr="000870BD">
              <w:rPr>
                <w:rFonts w:ascii="Times New Roman" w:hAnsi="Times New Roman"/>
                <w:sz w:val="24"/>
                <w:szCs w:val="24"/>
                <w:lang w:val="ru-RU"/>
              </w:rPr>
              <w:t>постсовременность</w:t>
            </w:r>
            <w:proofErr w:type="spellEnd"/>
            <w:r w:rsidRPr="000870BD">
              <w:rPr>
                <w:rFonts w:ascii="Times New Roman" w:hAnsi="Times New Roman"/>
                <w:sz w:val="24"/>
                <w:szCs w:val="24"/>
                <w:lang w:val="ru-RU"/>
              </w:rPr>
              <w:t>» в мировой литературе</w:t>
            </w:r>
          </w:p>
        </w:tc>
      </w:tr>
      <w:tr w:rsidR="00993CA1" w:rsidRPr="00993CA1" w:rsidTr="00FF70A5">
        <w:tc>
          <w:tcPr>
            <w:tcW w:w="2943" w:type="dxa"/>
          </w:tcPr>
          <w:p w:rsidR="00993CA1" w:rsidRPr="00993CA1" w:rsidRDefault="00993CA1" w:rsidP="00993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CA1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628" w:type="dxa"/>
          </w:tcPr>
          <w:p w:rsidR="000870BD" w:rsidRPr="000870BD" w:rsidRDefault="000870BD" w:rsidP="000870BD">
            <w:pPr>
              <w:pStyle w:val="a4"/>
              <w:numPr>
                <w:ilvl w:val="0"/>
                <w:numId w:val="7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70BD">
              <w:rPr>
                <w:rFonts w:ascii="Times New Roman" w:hAnsi="Times New Roman" w:cs="Times New Roman"/>
                <w:sz w:val="24"/>
                <w:szCs w:val="24"/>
              </w:rPr>
              <w:t xml:space="preserve">«Примерные рабочие программы 10-11 классы. Базовый уровень». Авторы: А. М. Романова, Н. В. Шуваева – М.: Просвещение, 2019 г. </w:t>
            </w:r>
          </w:p>
          <w:p w:rsidR="00993CA1" w:rsidRPr="00993CA1" w:rsidRDefault="000870BD" w:rsidP="000870BD">
            <w:pPr>
              <w:pStyle w:val="a4"/>
              <w:numPr>
                <w:ilvl w:val="0"/>
                <w:numId w:val="7"/>
              </w:numPr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Литература. 11 класс. Учебник для общеобразовательных организаций. Базовый уровень. В двух частях. Под редакцией В. П. Журавлёва М.: Просвещение, 2021 г.</w:t>
            </w:r>
          </w:p>
        </w:tc>
      </w:tr>
    </w:tbl>
    <w:p w:rsidR="00FF70A5" w:rsidRPr="00FF70A5" w:rsidRDefault="00FF70A5" w:rsidP="005B79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F70A5" w:rsidRPr="00FF70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BB3" w:rsidRDefault="00B76BB3" w:rsidP="00586A09">
      <w:pPr>
        <w:spacing w:after="0" w:line="240" w:lineRule="auto"/>
      </w:pPr>
      <w:r>
        <w:separator/>
      </w:r>
    </w:p>
  </w:endnote>
  <w:endnote w:type="continuationSeparator" w:id="0">
    <w:p w:rsidR="00B76BB3" w:rsidRDefault="00B76BB3" w:rsidP="00586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A09" w:rsidRDefault="00586A0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9767986"/>
      <w:docPartObj>
        <w:docPartGallery w:val="Page Numbers (Bottom of Page)"/>
        <w:docPartUnique/>
      </w:docPartObj>
    </w:sdtPr>
    <w:sdtEndPr/>
    <w:sdtContent>
      <w:p w:rsidR="00586A09" w:rsidRDefault="00586A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10E8">
          <w:rPr>
            <w:noProof/>
          </w:rPr>
          <w:t>1</w:t>
        </w:r>
        <w:r>
          <w:fldChar w:fldCharType="end"/>
        </w:r>
      </w:p>
    </w:sdtContent>
  </w:sdt>
  <w:p w:rsidR="00586A09" w:rsidRDefault="00586A0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A09" w:rsidRDefault="00586A0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BB3" w:rsidRDefault="00B76BB3" w:rsidP="00586A09">
      <w:pPr>
        <w:spacing w:after="0" w:line="240" w:lineRule="auto"/>
      </w:pPr>
      <w:r>
        <w:separator/>
      </w:r>
    </w:p>
  </w:footnote>
  <w:footnote w:type="continuationSeparator" w:id="0">
    <w:p w:rsidR="00B76BB3" w:rsidRDefault="00B76BB3" w:rsidP="00586A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A09" w:rsidRDefault="00586A0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A09" w:rsidRDefault="00586A0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A09" w:rsidRDefault="00586A0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3449F"/>
    <w:multiLevelType w:val="hybridMultilevel"/>
    <w:tmpl w:val="22904BA6"/>
    <w:lvl w:ilvl="0" w:tplc="0419000F">
      <w:start w:val="1"/>
      <w:numFmt w:val="decimal"/>
      <w:lvlText w:val="%1."/>
      <w:lvlJc w:val="left"/>
      <w:pPr>
        <w:ind w:left="725" w:hanging="360"/>
      </w:p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">
    <w:nsid w:val="10FF2FB1"/>
    <w:multiLevelType w:val="hybridMultilevel"/>
    <w:tmpl w:val="B6C4F962"/>
    <w:lvl w:ilvl="0" w:tplc="1E90DEDC">
      <w:start w:val="1"/>
      <w:numFmt w:val="bullet"/>
      <w:lvlText w:val=""/>
      <w:lvlJc w:val="left"/>
      <w:pPr>
        <w:tabs>
          <w:tab w:val="num" w:pos="1230"/>
        </w:tabs>
        <w:ind w:left="777" w:firstLine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A8B6259"/>
    <w:multiLevelType w:val="hybridMultilevel"/>
    <w:tmpl w:val="5CCA3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0A367E"/>
    <w:multiLevelType w:val="hybridMultilevel"/>
    <w:tmpl w:val="F2820B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265AE4"/>
    <w:multiLevelType w:val="multilevel"/>
    <w:tmpl w:val="411EA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B10094"/>
    <w:multiLevelType w:val="hybridMultilevel"/>
    <w:tmpl w:val="DFD8EF04"/>
    <w:lvl w:ilvl="0" w:tplc="142674B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79B31DC5"/>
    <w:multiLevelType w:val="multilevel"/>
    <w:tmpl w:val="77C8D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A5"/>
    <w:rsid w:val="000870BD"/>
    <w:rsid w:val="001D1DA4"/>
    <w:rsid w:val="003E136A"/>
    <w:rsid w:val="003F2EFE"/>
    <w:rsid w:val="00412827"/>
    <w:rsid w:val="00586A09"/>
    <w:rsid w:val="005B799D"/>
    <w:rsid w:val="00624195"/>
    <w:rsid w:val="006A2A15"/>
    <w:rsid w:val="007755D1"/>
    <w:rsid w:val="007C4C7B"/>
    <w:rsid w:val="008B5146"/>
    <w:rsid w:val="008F4E0E"/>
    <w:rsid w:val="00987332"/>
    <w:rsid w:val="00993CA1"/>
    <w:rsid w:val="009A1D45"/>
    <w:rsid w:val="009D00E1"/>
    <w:rsid w:val="00A911B7"/>
    <w:rsid w:val="00B118B5"/>
    <w:rsid w:val="00B76BB3"/>
    <w:rsid w:val="00C110E8"/>
    <w:rsid w:val="00C92206"/>
    <w:rsid w:val="00CA4738"/>
    <w:rsid w:val="00D31D3C"/>
    <w:rsid w:val="00E01478"/>
    <w:rsid w:val="00F36B18"/>
    <w:rsid w:val="00FF70A5"/>
    <w:rsid w:val="00FF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7755D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34"/>
    <w:qFormat/>
    <w:rsid w:val="00586A09"/>
    <w:pPr>
      <w:ind w:left="720"/>
      <w:contextualSpacing/>
    </w:pPr>
    <w:rPr>
      <w:rFonts w:eastAsiaTheme="minorEastAsia"/>
      <w:lang w:eastAsia="ru-RU"/>
    </w:rPr>
  </w:style>
  <w:style w:type="character" w:customStyle="1" w:styleId="Text">
    <w:name w:val="Text"/>
    <w:rsid w:val="00586A09"/>
    <w:rPr>
      <w:rFonts w:ascii="SchoolBookC" w:hAnsi="SchoolBookC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styleId="a5">
    <w:name w:val="header"/>
    <w:basedOn w:val="a"/>
    <w:link w:val="a6"/>
    <w:uiPriority w:val="99"/>
    <w:unhideWhenUsed/>
    <w:rsid w:val="0058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6A09"/>
  </w:style>
  <w:style w:type="paragraph" w:styleId="a7">
    <w:name w:val="footer"/>
    <w:basedOn w:val="a"/>
    <w:link w:val="a8"/>
    <w:uiPriority w:val="99"/>
    <w:unhideWhenUsed/>
    <w:rsid w:val="0058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6A09"/>
  </w:style>
  <w:style w:type="paragraph" w:styleId="a9">
    <w:name w:val="No Spacing"/>
    <w:link w:val="aa"/>
    <w:qFormat/>
    <w:rsid w:val="00993CA1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character" w:customStyle="1" w:styleId="aa">
    <w:name w:val="Без интервала Знак"/>
    <w:link w:val="a9"/>
    <w:rsid w:val="00993CA1"/>
    <w:rPr>
      <w:rFonts w:ascii="Calibri" w:eastAsia="Calibri" w:hAnsi="Calibri" w:cs="Times New Roman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7755D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34"/>
    <w:qFormat/>
    <w:rsid w:val="00586A09"/>
    <w:pPr>
      <w:ind w:left="720"/>
      <w:contextualSpacing/>
    </w:pPr>
    <w:rPr>
      <w:rFonts w:eastAsiaTheme="minorEastAsia"/>
      <w:lang w:eastAsia="ru-RU"/>
    </w:rPr>
  </w:style>
  <w:style w:type="character" w:customStyle="1" w:styleId="Text">
    <w:name w:val="Text"/>
    <w:rsid w:val="00586A09"/>
    <w:rPr>
      <w:rFonts w:ascii="SchoolBookC" w:hAnsi="SchoolBookC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styleId="a5">
    <w:name w:val="header"/>
    <w:basedOn w:val="a"/>
    <w:link w:val="a6"/>
    <w:uiPriority w:val="99"/>
    <w:unhideWhenUsed/>
    <w:rsid w:val="0058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6A09"/>
  </w:style>
  <w:style w:type="paragraph" w:styleId="a7">
    <w:name w:val="footer"/>
    <w:basedOn w:val="a"/>
    <w:link w:val="a8"/>
    <w:uiPriority w:val="99"/>
    <w:unhideWhenUsed/>
    <w:rsid w:val="0058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6A09"/>
  </w:style>
  <w:style w:type="paragraph" w:styleId="a9">
    <w:name w:val="No Spacing"/>
    <w:link w:val="aa"/>
    <w:qFormat/>
    <w:rsid w:val="00993CA1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character" w:customStyle="1" w:styleId="aa">
    <w:name w:val="Без интервала Знак"/>
    <w:link w:val="a9"/>
    <w:rsid w:val="00993CA1"/>
    <w:rPr>
      <w:rFonts w:ascii="Calibri" w:eastAsia="Calibri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8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Антон</cp:lastModifiedBy>
  <cp:revision>20</cp:revision>
  <dcterms:created xsi:type="dcterms:W3CDTF">2016-02-29T09:33:00Z</dcterms:created>
  <dcterms:modified xsi:type="dcterms:W3CDTF">2025-02-05T11:20:00Z</dcterms:modified>
</cp:coreProperties>
</file>