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BF" w:rsidRPr="000941BF" w:rsidRDefault="001810E4" w:rsidP="000941B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941BF" w:rsidRPr="000941BF">
        <w:rPr>
          <w:rFonts w:ascii="Times New Roman" w:eastAsia="Calibri" w:hAnsi="Times New Roman" w:cs="Times New Roman"/>
          <w:sz w:val="24"/>
          <w:szCs w:val="24"/>
        </w:rPr>
        <w:t>Аннотация к рабочей программе</w:t>
      </w:r>
      <w:r w:rsidR="008903CD">
        <w:rPr>
          <w:rFonts w:ascii="Times New Roman" w:eastAsia="Calibri" w:hAnsi="Times New Roman" w:cs="Times New Roman"/>
          <w:sz w:val="24"/>
          <w:szCs w:val="24"/>
        </w:rPr>
        <w:t xml:space="preserve"> учебного предмета _Физика_</w:t>
      </w:r>
      <w:r w:rsidR="000941BF" w:rsidRPr="000941B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903CD">
        <w:rPr>
          <w:rFonts w:ascii="Times New Roman" w:eastAsia="Calibri" w:hAnsi="Times New Roman" w:cs="Times New Roman"/>
          <w:sz w:val="24"/>
          <w:szCs w:val="24"/>
        </w:rPr>
        <w:t>10 -_</w:t>
      </w:r>
      <w:r w:rsidR="000941BF" w:rsidRPr="000941BF">
        <w:rPr>
          <w:rFonts w:ascii="Times New Roman" w:eastAsia="Calibri" w:hAnsi="Times New Roman" w:cs="Times New Roman"/>
          <w:sz w:val="24"/>
          <w:szCs w:val="24"/>
        </w:rPr>
        <w:t>11___класс</w:t>
      </w:r>
      <w:r w:rsidR="008903CD">
        <w:rPr>
          <w:rFonts w:ascii="Times New Roman" w:eastAsia="Calibri" w:hAnsi="Times New Roman" w:cs="Times New Roman"/>
          <w:sz w:val="24"/>
          <w:szCs w:val="24"/>
        </w:rPr>
        <w:t>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0941BF" w:rsidRPr="000941BF" w:rsidTr="00AD2F78">
        <w:tc>
          <w:tcPr>
            <w:tcW w:w="2093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предмета </w:t>
            </w:r>
          </w:p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(курса)</w:t>
            </w:r>
          </w:p>
        </w:tc>
        <w:tc>
          <w:tcPr>
            <w:tcW w:w="7478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</w:tr>
      <w:tr w:rsidR="000941BF" w:rsidRPr="000941BF" w:rsidTr="00AD2F78">
        <w:tc>
          <w:tcPr>
            <w:tcW w:w="2093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7478" w:type="dxa"/>
          </w:tcPr>
          <w:p w:rsidR="000941BF" w:rsidRPr="000941BF" w:rsidRDefault="008903CD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</w:t>
            </w:r>
            <w:r w:rsidR="000941BF"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0941BF" w:rsidRPr="000941BF" w:rsidTr="00AD2F78">
        <w:tc>
          <w:tcPr>
            <w:tcW w:w="2093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7478" w:type="dxa"/>
          </w:tcPr>
          <w:p w:rsidR="000941BF" w:rsidRDefault="008903CD" w:rsidP="008903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класс – 68 часов</w:t>
            </w:r>
          </w:p>
          <w:p w:rsidR="008903CD" w:rsidRPr="000941BF" w:rsidRDefault="008903CD" w:rsidP="008903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класс – 34 часа</w:t>
            </w:r>
          </w:p>
        </w:tc>
      </w:tr>
      <w:tr w:rsidR="000941BF" w:rsidRPr="000941BF" w:rsidTr="00AD2F78">
        <w:tc>
          <w:tcPr>
            <w:tcW w:w="2093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7478" w:type="dxa"/>
          </w:tcPr>
          <w:p w:rsidR="000941BF" w:rsidRPr="000941BF" w:rsidRDefault="00FD4D19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Умаханова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Дженнет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Лачиевна</w:t>
            </w:r>
            <w:proofErr w:type="spellEnd"/>
          </w:p>
        </w:tc>
      </w:tr>
      <w:tr w:rsidR="000941BF" w:rsidRPr="000941BF" w:rsidTr="00AD2F78">
        <w:tc>
          <w:tcPr>
            <w:tcW w:w="2093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478" w:type="dxa"/>
          </w:tcPr>
          <w:p w:rsidR="008903CD" w:rsidRDefault="008903CD" w:rsidP="00AD2F7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53"/>
              <w:ind w:left="175" w:right="13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и стремления обучающихся к научному изучению природы, развитие их интеллектуальных и творческих способностей;</w:t>
            </w:r>
          </w:p>
          <w:p w:rsidR="008903CD" w:rsidRPr="008903CD" w:rsidRDefault="008903CD" w:rsidP="00AD2F78">
            <w:pPr>
              <w:pStyle w:val="a3"/>
              <w:numPr>
                <w:ilvl w:val="0"/>
                <w:numId w:val="1"/>
              </w:numPr>
              <w:tabs>
                <w:tab w:val="left" w:pos="142"/>
              </w:tabs>
              <w:spacing w:after="53"/>
              <w:ind w:left="175" w:right="13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развитие представлений о научном методе познания и формирование исследовательского отношения </w:t>
            </w:r>
            <w:proofErr w:type="gramStart"/>
            <w:r w:rsidRPr="00890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  <w:p w:rsidR="008903CD" w:rsidRDefault="008903CD" w:rsidP="008903CD">
            <w:pPr>
              <w:spacing w:after="37" w:line="267" w:lineRule="auto"/>
              <w:ind w:left="142" w:right="13" w:firstLine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окружающим явлениям; </w:t>
            </w:r>
          </w:p>
          <w:p w:rsidR="00AD2F78" w:rsidRDefault="008903CD" w:rsidP="00AD2F78">
            <w:pPr>
              <w:pStyle w:val="a3"/>
              <w:numPr>
                <w:ilvl w:val="0"/>
                <w:numId w:val="2"/>
              </w:numPr>
              <w:spacing w:after="37" w:line="267" w:lineRule="auto"/>
              <w:ind w:left="175" w:right="13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научного мировоззрения как результата изучения основ строения материи и фундаментальных законов физики; </w:t>
            </w:r>
          </w:p>
          <w:p w:rsidR="008903CD" w:rsidRPr="00AD2F78" w:rsidRDefault="008903CD" w:rsidP="00AD2F78">
            <w:pPr>
              <w:pStyle w:val="a3"/>
              <w:numPr>
                <w:ilvl w:val="0"/>
                <w:numId w:val="2"/>
              </w:numPr>
              <w:spacing w:after="37" w:line="267" w:lineRule="auto"/>
              <w:ind w:left="175" w:right="13"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F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объяснять явления с использованием физических знаний и научных доказательств; формирование представлений о роли физики для развития других</w:t>
            </w:r>
          </w:p>
          <w:p w:rsidR="008903CD" w:rsidRPr="008903CD" w:rsidRDefault="008903CD" w:rsidP="008903CD">
            <w:pPr>
              <w:spacing w:after="37" w:line="267" w:lineRule="auto"/>
              <w:ind w:left="165" w:right="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0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естественных наук, техники и технологий. </w:t>
            </w:r>
          </w:p>
          <w:p w:rsidR="000941BF" w:rsidRPr="000941BF" w:rsidRDefault="000941BF" w:rsidP="008903CD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41BF" w:rsidRPr="000941BF" w:rsidTr="00AD2F78">
        <w:tc>
          <w:tcPr>
            <w:tcW w:w="2093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478" w:type="dxa"/>
          </w:tcPr>
          <w:p w:rsidR="000941BF" w:rsidRPr="00E02AEA" w:rsidRDefault="00AD2F78" w:rsidP="00E02A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>Раздел 1. Физика и методы научного познания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Механика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1. Кинематика 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2. Динамика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3. Законы сохранения в механике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3. Молекулярная физика и термодинамика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1. Основы молекулярно-кинетической теории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>Основы термодинамики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3. Агрегатные состояния вещества. Фазовые переходы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Электродинамика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1. Электростатика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2. Постоянный электрический ток. Токи в различных средах </w:t>
            </w:r>
          </w:p>
          <w:p w:rsidR="00AD2F78" w:rsidRPr="00E02AEA" w:rsidRDefault="00AD2F78" w:rsidP="00E02A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класс 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Электродинамика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3. Магнитное поле. Электромагнитная индукция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5. Колебания и волны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1. Механические и электромагнитные колебания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2. Механические и электромагнитные волны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3. Оптика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6. Основы специальной теории относительности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7. Квантовая физика Тема 1. Элементы квантовой оптики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2. Строение атома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Тема 3. Атомное ядро </w:t>
            </w:r>
          </w:p>
          <w:p w:rsidR="00D7558C" w:rsidRPr="00E02AEA" w:rsidRDefault="00D7558C" w:rsidP="00E02A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 xml:space="preserve">Раздел 8. Элементы астрономии и астрофизики </w:t>
            </w:r>
          </w:p>
          <w:p w:rsidR="00D7558C" w:rsidRPr="00D7558C" w:rsidRDefault="00D7558C" w:rsidP="00E02AEA">
            <w:pPr>
              <w:pStyle w:val="a4"/>
              <w:rPr>
                <w:rFonts w:eastAsia="Times New Roman"/>
                <w:color w:val="000000"/>
                <w:lang w:eastAsia="ru-RU"/>
              </w:rPr>
            </w:pPr>
            <w:r w:rsidRPr="00E02AE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  <w:r w:rsidRPr="00E02AEA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</w:tc>
      </w:tr>
      <w:tr w:rsidR="000941BF" w:rsidRPr="000941BF" w:rsidTr="00AD2F78">
        <w:tc>
          <w:tcPr>
            <w:tcW w:w="2093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</w:tcPr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1.Учебник «Физика 11» Г.Я </w:t>
            </w:r>
            <w:proofErr w:type="spellStart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Мякишев</w:t>
            </w:r>
            <w:proofErr w:type="spellEnd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Б.Б. </w:t>
            </w:r>
            <w:proofErr w:type="spellStart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Буховцев</w:t>
            </w:r>
            <w:proofErr w:type="gramStart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,В</w:t>
            </w:r>
            <w:proofErr w:type="gramEnd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.М.Ча</w:t>
            </w:r>
            <w:r w:rsidR="001C3162">
              <w:rPr>
                <w:rFonts w:ascii="Times New Roman" w:eastAsia="Calibri" w:hAnsi="Times New Roman" w:cs="Times New Roman"/>
                <w:sz w:val="24"/>
                <w:szCs w:val="24"/>
              </w:rPr>
              <w:t>ругин</w:t>
            </w:r>
            <w:proofErr w:type="spellEnd"/>
            <w:r w:rsidR="001C3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C31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Москва</w:t>
            </w:r>
            <w:proofErr w:type="gramStart"/>
            <w:r w:rsidR="001C3162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  <w:r w:rsidR="001C3162">
              <w:rPr>
                <w:rFonts w:ascii="Times New Roman" w:eastAsia="Calibri" w:hAnsi="Times New Roman" w:cs="Times New Roman"/>
                <w:sz w:val="24"/>
                <w:szCs w:val="24"/>
              </w:rPr>
              <w:t>Просвещение</w:t>
            </w:r>
            <w:proofErr w:type="spellEnd"/>
            <w:r w:rsidR="001C3162">
              <w:rPr>
                <w:rFonts w:ascii="Times New Roman" w:eastAsia="Calibri" w:hAnsi="Times New Roman" w:cs="Times New Roman"/>
                <w:sz w:val="24"/>
                <w:szCs w:val="24"/>
              </w:rPr>
              <w:t>» 2018</w:t>
            </w:r>
          </w:p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2.Тетрадь для лабораторных </w:t>
            </w:r>
            <w:proofErr w:type="spellStart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работ.Н.А.Парфентьева.Москва</w:t>
            </w:r>
            <w:proofErr w:type="spellEnd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. «Просвещение» 2012</w:t>
            </w:r>
          </w:p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3.Сборник задач по физике. </w:t>
            </w:r>
            <w:proofErr w:type="spellStart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А.П.Рымкевич</w:t>
            </w:r>
            <w:proofErr w:type="spellEnd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П.А. </w:t>
            </w:r>
            <w:proofErr w:type="spellStart"/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Рымкевич</w:t>
            </w:r>
            <w:proofErr w:type="spellEnd"/>
          </w:p>
          <w:p w:rsidR="000941BF" w:rsidRPr="000941BF" w:rsidRDefault="000941BF" w:rsidP="000941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1BF">
              <w:rPr>
                <w:rFonts w:ascii="Times New Roman" w:eastAsia="Calibri" w:hAnsi="Times New Roman" w:cs="Times New Roman"/>
                <w:sz w:val="24"/>
                <w:szCs w:val="24"/>
              </w:rPr>
              <w:t>4.Учебно-тренировочные материалы для подготовки к ЕГЭ. Москва. «Интеллект-Центр» 2003.</w:t>
            </w:r>
          </w:p>
        </w:tc>
      </w:tr>
    </w:tbl>
    <w:p w:rsidR="005568BC" w:rsidRDefault="005568BC"/>
    <w:sectPr w:rsidR="00556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4A51"/>
    <w:multiLevelType w:val="hybridMultilevel"/>
    <w:tmpl w:val="821C008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4EDF7DF9"/>
    <w:multiLevelType w:val="hybridMultilevel"/>
    <w:tmpl w:val="F4F4EA68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90"/>
    <w:rsid w:val="000941BF"/>
    <w:rsid w:val="001810E4"/>
    <w:rsid w:val="001C3162"/>
    <w:rsid w:val="005568BC"/>
    <w:rsid w:val="00632690"/>
    <w:rsid w:val="008903CD"/>
    <w:rsid w:val="00AD2F78"/>
    <w:rsid w:val="00D7558C"/>
    <w:rsid w:val="00E02AEA"/>
    <w:rsid w:val="00FD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3CD"/>
    <w:pPr>
      <w:ind w:left="720"/>
      <w:contextualSpacing/>
    </w:pPr>
  </w:style>
  <w:style w:type="paragraph" w:styleId="a4">
    <w:name w:val="No Spacing"/>
    <w:uiPriority w:val="1"/>
    <w:qFormat/>
    <w:rsid w:val="00E02A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3CD"/>
    <w:pPr>
      <w:ind w:left="720"/>
      <w:contextualSpacing/>
    </w:pPr>
  </w:style>
  <w:style w:type="paragraph" w:styleId="a4">
    <w:name w:val="No Spacing"/>
    <w:uiPriority w:val="1"/>
    <w:qFormat/>
    <w:rsid w:val="00E02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6</cp:revision>
  <dcterms:created xsi:type="dcterms:W3CDTF">2016-03-04T08:50:00Z</dcterms:created>
  <dcterms:modified xsi:type="dcterms:W3CDTF">2025-02-05T11:19:00Z</dcterms:modified>
</cp:coreProperties>
</file>