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62B" w:rsidRPr="00D9262B" w:rsidRDefault="00D9262B">
      <w:pPr>
        <w:rPr>
          <w:rFonts w:ascii="Times New Roman" w:hAnsi="Times New Roman" w:cs="Times New Roman"/>
          <w:sz w:val="24"/>
          <w:szCs w:val="24"/>
        </w:rPr>
      </w:pPr>
      <w:r w:rsidRPr="00C7208E">
        <w:rPr>
          <w:rFonts w:ascii="Times New Roman" w:hAnsi="Times New Roman" w:cs="Times New Roman"/>
          <w:sz w:val="24"/>
          <w:szCs w:val="24"/>
        </w:rPr>
        <w:t>Ан</w:t>
      </w:r>
      <w:r w:rsidR="00D57858">
        <w:rPr>
          <w:rFonts w:ascii="Times New Roman" w:hAnsi="Times New Roman" w:cs="Times New Roman"/>
          <w:sz w:val="24"/>
          <w:szCs w:val="24"/>
        </w:rPr>
        <w:t>но</w:t>
      </w:r>
      <w:r w:rsidRPr="00C7208E">
        <w:rPr>
          <w:rFonts w:ascii="Times New Roman" w:hAnsi="Times New Roman" w:cs="Times New Roman"/>
          <w:sz w:val="24"/>
          <w:szCs w:val="24"/>
        </w:rPr>
        <w:t xml:space="preserve">тация к </w:t>
      </w:r>
      <w:r w:rsidR="00E84C2A">
        <w:rPr>
          <w:rFonts w:ascii="Times New Roman" w:hAnsi="Times New Roman" w:cs="Times New Roman"/>
          <w:sz w:val="24"/>
          <w:szCs w:val="24"/>
        </w:rPr>
        <w:t xml:space="preserve">программе </w:t>
      </w:r>
      <w:r w:rsidR="00666936">
        <w:rPr>
          <w:rFonts w:ascii="Times New Roman" w:hAnsi="Times New Roman" w:cs="Times New Roman"/>
          <w:sz w:val="24"/>
          <w:szCs w:val="24"/>
        </w:rPr>
        <w:t xml:space="preserve">элективного курса по русскому языку </w:t>
      </w:r>
      <w:r w:rsidR="00666936" w:rsidRPr="008C67AF">
        <w:rPr>
          <w:rFonts w:ascii="Times New Roman" w:hAnsi="Times New Roman" w:cs="Times New Roman"/>
          <w:sz w:val="24"/>
          <w:szCs w:val="24"/>
        </w:rPr>
        <w:t>«</w:t>
      </w:r>
      <w:r w:rsidR="00B52290">
        <w:rPr>
          <w:rFonts w:ascii="Times New Roman" w:hAnsi="Times New Roman" w:cs="Times New Roman"/>
          <w:szCs w:val="24"/>
          <w:u w:val="single"/>
        </w:rPr>
        <w:t>Исключительный русский</w:t>
      </w:r>
      <w:r w:rsidR="00666936" w:rsidRPr="008C67AF">
        <w:rPr>
          <w:rFonts w:ascii="Times New Roman" w:hAnsi="Times New Roman" w:cs="Times New Roman"/>
          <w:sz w:val="24"/>
          <w:szCs w:val="24"/>
        </w:rPr>
        <w:t>»</w:t>
      </w:r>
      <w:r w:rsidR="00666936">
        <w:rPr>
          <w:rFonts w:ascii="Times New Roman" w:hAnsi="Times New Roman" w:cs="Times New Roman"/>
          <w:sz w:val="24"/>
          <w:szCs w:val="24"/>
        </w:rPr>
        <w:t xml:space="preserve"> для </w:t>
      </w:r>
      <w:r w:rsidR="00B52290">
        <w:rPr>
          <w:rFonts w:ascii="Times New Roman" w:hAnsi="Times New Roman" w:cs="Times New Roman"/>
          <w:sz w:val="24"/>
          <w:szCs w:val="24"/>
        </w:rPr>
        <w:t>11</w:t>
      </w:r>
      <w:r w:rsidR="003F1352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20"/>
      </w:tblGrid>
      <w:tr w:rsidR="00D9262B" w:rsidRPr="00B52290" w:rsidTr="003F1352">
        <w:tc>
          <w:tcPr>
            <w:tcW w:w="1951" w:type="dxa"/>
          </w:tcPr>
          <w:p w:rsidR="00D9262B" w:rsidRPr="00B52290" w:rsidRDefault="00D9262B" w:rsidP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Название предмета</w:t>
            </w:r>
          </w:p>
          <w:p w:rsidR="00D9262B" w:rsidRPr="00B52290" w:rsidRDefault="00D9262B" w:rsidP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</w:p>
        </w:tc>
        <w:tc>
          <w:tcPr>
            <w:tcW w:w="7620" w:type="dxa"/>
          </w:tcPr>
          <w:p w:rsidR="00D9262B" w:rsidRPr="00B52290" w:rsidRDefault="008C67AF" w:rsidP="00B5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52290" w:rsidRPr="00B52290">
              <w:rPr>
                <w:rFonts w:ascii="Times New Roman" w:hAnsi="Times New Roman" w:cs="Times New Roman"/>
                <w:szCs w:val="24"/>
                <w:u w:val="single"/>
              </w:rPr>
              <w:t>Исключительный русский</w:t>
            </w: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9262B" w:rsidRPr="00B52290" w:rsidTr="003F1352">
        <w:tc>
          <w:tcPr>
            <w:tcW w:w="1951" w:type="dxa"/>
          </w:tcPr>
          <w:p w:rsidR="00D9262B" w:rsidRPr="00B5229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620" w:type="dxa"/>
          </w:tcPr>
          <w:p w:rsidR="00D9262B" w:rsidRPr="00B52290" w:rsidRDefault="00B52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9262B" w:rsidRPr="00B52290" w:rsidTr="003F1352">
        <w:tc>
          <w:tcPr>
            <w:tcW w:w="1951" w:type="dxa"/>
          </w:tcPr>
          <w:p w:rsidR="00D9262B" w:rsidRPr="00B5229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D9262B" w:rsidRPr="00B52290" w:rsidRDefault="00666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9262B" w:rsidRPr="00B52290" w:rsidTr="003F1352">
        <w:tc>
          <w:tcPr>
            <w:tcW w:w="1951" w:type="dxa"/>
          </w:tcPr>
          <w:p w:rsidR="00D9262B" w:rsidRPr="00B5229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620" w:type="dxa"/>
          </w:tcPr>
          <w:p w:rsidR="00D9262B" w:rsidRPr="00B52290" w:rsidRDefault="003F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Леонтьева Лидия Геннадьевна</w:t>
            </w:r>
          </w:p>
        </w:tc>
      </w:tr>
      <w:tr w:rsidR="00D9262B" w:rsidRPr="00B52290" w:rsidTr="003F1352">
        <w:tc>
          <w:tcPr>
            <w:tcW w:w="1951" w:type="dxa"/>
          </w:tcPr>
          <w:p w:rsidR="00D9262B" w:rsidRPr="00B5229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620" w:type="dxa"/>
          </w:tcPr>
          <w:p w:rsidR="00D9262B" w:rsidRPr="00B52290" w:rsidRDefault="00666936" w:rsidP="008C67A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bCs/>
                <w:sz w:val="24"/>
                <w:szCs w:val="24"/>
              </w:rPr>
              <w:t>Цель курса</w:t>
            </w: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 xml:space="preserve"> – </w:t>
            </w:r>
            <w:r w:rsidR="00B52290" w:rsidRPr="00B52290">
              <w:rPr>
                <w:rFonts w:ascii="Times New Roman" w:hAnsi="Times New Roman" w:cs="Times New Roman"/>
                <w:szCs w:val="24"/>
              </w:rPr>
              <w:t>освоение учащимися 11 классов норм русского литературного языка,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пользования нормированной устной и письменной речью в различных сферах дальнейшей жизни. Главная цель курса – обеспечить поддержку освоения содержания учебного предмета «Русский язык» учащимися средней школы, сформировать умения и навыки выполнения тестовых и коммуникативных заданий на уровне, позволяющем и учителю, и ученику прогнозировать положительные результаты выполнения экзаменационной работы</w:t>
            </w:r>
          </w:p>
        </w:tc>
      </w:tr>
      <w:tr w:rsidR="00D9262B" w:rsidRPr="00B52290" w:rsidTr="003F1352">
        <w:tc>
          <w:tcPr>
            <w:tcW w:w="1951" w:type="dxa"/>
          </w:tcPr>
          <w:p w:rsidR="00D9262B" w:rsidRPr="00B5229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620" w:type="dxa"/>
          </w:tcPr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Языковые нормы</w:t>
            </w:r>
            <w:r w:rsidRPr="00B52290">
              <w:rPr>
                <w:rFonts w:ascii="Times New Roman" w:hAnsi="Times New Roman" w:cs="Times New Roman"/>
                <w:szCs w:val="24"/>
              </w:rPr>
              <w:t xml:space="preserve">. Литературный язык. </w:t>
            </w:r>
            <w:proofErr w:type="spellStart"/>
            <w:r w:rsidRPr="00B52290">
              <w:rPr>
                <w:rFonts w:ascii="Times New Roman" w:hAnsi="Times New Roman" w:cs="Times New Roman"/>
                <w:szCs w:val="24"/>
              </w:rPr>
              <w:t>Нормированность</w:t>
            </w:r>
            <w:proofErr w:type="spellEnd"/>
            <w:r w:rsidRPr="00B52290">
              <w:rPr>
                <w:rFonts w:ascii="Times New Roman" w:hAnsi="Times New Roman" w:cs="Times New Roman"/>
                <w:szCs w:val="24"/>
              </w:rPr>
              <w:t xml:space="preserve"> речи. Типы норм Словарь трудностей русского языка.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Орфоэпическая норма</w:t>
            </w:r>
            <w:r w:rsidRPr="00B52290">
              <w:rPr>
                <w:rFonts w:ascii="Times New Roman" w:hAnsi="Times New Roman" w:cs="Times New Roman"/>
                <w:szCs w:val="24"/>
              </w:rPr>
              <w:t xml:space="preserve">, основные правила орфоэпии. Акцентологическая норма (нормы ударения). 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Лексическая норма.</w:t>
            </w:r>
            <w:r w:rsidRPr="00B52290">
              <w:rPr>
                <w:rFonts w:ascii="Times New Roman" w:hAnsi="Times New Roman" w:cs="Times New Roman"/>
                <w:szCs w:val="24"/>
              </w:rPr>
              <w:t xml:space="preserve"> 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Грамматические нормы</w:t>
            </w:r>
            <w:r w:rsidRPr="00B52290">
              <w:rPr>
                <w:rFonts w:ascii="Times New Roman" w:hAnsi="Times New Roman" w:cs="Times New Roman"/>
                <w:szCs w:val="24"/>
              </w:rPr>
              <w:t xml:space="preserve"> (словообразовательная, морфологическая, синтаксическая нормы).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Словообразовательная норма.</w:t>
            </w:r>
            <w:r w:rsidRPr="00B52290">
              <w:rPr>
                <w:rFonts w:ascii="Times New Roman" w:hAnsi="Times New Roman" w:cs="Times New Roman"/>
                <w:szCs w:val="24"/>
              </w:rPr>
              <w:t xml:space="preserve"> Способы словообразования. Ошибочное словообразование. Предупреждение ошибок при словообразовании и словообразовательном анализе.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Морфологические нормы</w:t>
            </w:r>
            <w:r w:rsidRPr="00B52290">
              <w:rPr>
                <w:rFonts w:ascii="Times New Roman" w:hAnsi="Times New Roman" w:cs="Times New Roman"/>
                <w:szCs w:val="24"/>
              </w:rPr>
              <w:t>.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Синтаксические нормы</w:t>
            </w:r>
            <w:r w:rsidRPr="00B52290">
              <w:rPr>
                <w:rFonts w:ascii="Times New Roman" w:hAnsi="Times New Roman" w:cs="Times New Roman"/>
                <w:szCs w:val="24"/>
              </w:rPr>
              <w:t xml:space="preserve">. Словосочетание. Виды словосочетаний. Построение словосочетаний. Лексическая сочетаемость слов в словосочетаниях. 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szCs w:val="24"/>
              </w:rPr>
              <w:t xml:space="preserve">Предложение. Порядок слов в предложении. Виды предложений. </w:t>
            </w: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Интонационная норма.</w:t>
            </w:r>
            <w:r w:rsidRPr="00B52290">
              <w:rPr>
                <w:rFonts w:ascii="Times New Roman" w:hAnsi="Times New Roman" w:cs="Times New Roman"/>
                <w:szCs w:val="24"/>
              </w:rPr>
              <w:t xml:space="preserve"> Нормы согласования. Нормы управления. Нормы примыкания. Правильное использование деепричастного оборота. Синтаксическая синонимия.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52290">
              <w:rPr>
                <w:rFonts w:ascii="Times New Roman" w:hAnsi="Times New Roman" w:cs="Times New Roman"/>
                <w:szCs w:val="24"/>
              </w:rPr>
              <w:t>Типичные ошибки при нарушении синтаксических норм, их предупреждение.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Нормы письменной речи: орфографические и пунктуационные нормы.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Орфографическая грамотность</w:t>
            </w:r>
            <w:r w:rsidRPr="00B52290">
              <w:rPr>
                <w:rFonts w:ascii="Times New Roman" w:hAnsi="Times New Roman" w:cs="Times New Roman"/>
                <w:szCs w:val="24"/>
              </w:rPr>
              <w:t>. Использование алгоритмов при освоении орфографических правил. Трудные случаи русской орфографии: правописание –</w:t>
            </w:r>
            <w:proofErr w:type="gramStart"/>
            <w:r w:rsidRPr="00B52290">
              <w:rPr>
                <w:rFonts w:ascii="Times New Roman" w:hAnsi="Times New Roman" w:cs="Times New Roman"/>
                <w:szCs w:val="24"/>
              </w:rPr>
              <w:t>Н- и</w:t>
            </w:r>
            <w:proofErr w:type="gramEnd"/>
            <w:r w:rsidRPr="00B52290">
              <w:rPr>
                <w:rFonts w:ascii="Times New Roman" w:hAnsi="Times New Roman" w:cs="Times New Roman"/>
                <w:szCs w:val="24"/>
              </w:rPr>
              <w:t xml:space="preserve"> –НН-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Пунктуационная грамотность.</w:t>
            </w:r>
            <w:r w:rsidRPr="00B52290">
              <w:rPr>
                <w:rFonts w:ascii="Times New Roman" w:hAnsi="Times New Roman" w:cs="Times New Roman"/>
                <w:szCs w:val="24"/>
              </w:rPr>
              <w:t xml:space="preserve"> Использование алгоритмов при освоении </w:t>
            </w:r>
            <w:r w:rsidRPr="00B52290">
              <w:rPr>
                <w:rFonts w:ascii="Times New Roman" w:hAnsi="Times New Roman" w:cs="Times New Roman"/>
                <w:szCs w:val="24"/>
              </w:rPr>
              <w:lastRenderedPageBreak/>
              <w:t>пунктуационных норм. Трудные случаи пунктуации. Пунктуация в простом предложении. Сложное предложение с разными видами связи.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Текст</w:t>
            </w:r>
            <w:r w:rsidRPr="00B52290">
              <w:rPr>
                <w:rFonts w:ascii="Times New Roman" w:hAnsi="Times New Roman" w:cs="Times New Roman"/>
                <w:szCs w:val="24"/>
              </w:rPr>
              <w:t>: 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Функционально-смысловые типы речи</w:t>
            </w:r>
            <w:r w:rsidRPr="00B52290">
              <w:rPr>
                <w:rFonts w:ascii="Times New Roman" w:hAnsi="Times New Roman" w:cs="Times New Roman"/>
                <w:szCs w:val="24"/>
              </w:rPr>
              <w:t>, их отличительные признаки. Предупреждение ошибок при определении типов речи.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Функциональные стили</w:t>
            </w:r>
            <w:r w:rsidRPr="00B52290">
              <w:rPr>
                <w:rFonts w:ascii="Times New Roman" w:hAnsi="Times New Roman" w:cs="Times New Roman"/>
                <w:szCs w:val="24"/>
              </w:rPr>
              <w:t>, их характеристика. Специфика отдельных стилей речи. Предупреждение ошибок при определении стиля текста, его фрагмента.</w:t>
            </w:r>
          </w:p>
          <w:p w:rsidR="00B52290" w:rsidRPr="00B52290" w:rsidRDefault="00B52290" w:rsidP="00B52290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>Изобразительно-выразительные средства языка.</w:t>
            </w:r>
            <w:r w:rsidRPr="00B52290">
              <w:rPr>
                <w:rFonts w:ascii="Times New Roman" w:hAnsi="Times New Roman" w:cs="Times New Roman"/>
                <w:szCs w:val="24"/>
              </w:rPr>
              <w:t xml:space="preserve"> Выразительные средства лексики и фразеологии. Тропы, их характеристика. Стилистические фигуры. </w:t>
            </w:r>
          </w:p>
          <w:p w:rsidR="00D9262B" w:rsidRPr="008D6252" w:rsidRDefault="00B52290" w:rsidP="008D6252">
            <w:pPr>
              <w:rPr>
                <w:rFonts w:ascii="Times New Roman" w:hAnsi="Times New Roman" w:cs="Times New Roman"/>
                <w:szCs w:val="24"/>
              </w:rPr>
            </w:pPr>
            <w:r w:rsidRPr="00B52290">
              <w:rPr>
                <w:rFonts w:ascii="Times New Roman" w:hAnsi="Times New Roman" w:cs="Times New Roman"/>
                <w:b/>
                <w:bCs/>
                <w:szCs w:val="24"/>
              </w:rPr>
              <w:t xml:space="preserve">Обобщающее повторение. </w:t>
            </w:r>
            <w:bookmarkStart w:id="0" w:name="_GoBack"/>
            <w:bookmarkEnd w:id="0"/>
          </w:p>
        </w:tc>
      </w:tr>
      <w:tr w:rsidR="00D9262B" w:rsidRPr="00B52290" w:rsidTr="003F1352">
        <w:tc>
          <w:tcPr>
            <w:tcW w:w="1951" w:type="dxa"/>
          </w:tcPr>
          <w:p w:rsidR="00D9262B" w:rsidRPr="00B5229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7620" w:type="dxa"/>
          </w:tcPr>
          <w:p w:rsidR="008C67AF" w:rsidRPr="00B52290" w:rsidRDefault="00B52290" w:rsidP="008C67AF">
            <w:pPr>
              <w:rPr>
                <w:rFonts w:ascii="Times New Roman" w:eastAsia="Arial" w:hAnsi="Times New Roman" w:cs="Times New Roman"/>
              </w:rPr>
            </w:pPr>
            <w:r w:rsidRPr="00B52290">
              <w:rPr>
                <w:rFonts w:ascii="Times New Roman" w:hAnsi="Times New Roman" w:cs="Times New Roman"/>
              </w:rPr>
              <w:t>1</w:t>
            </w:r>
            <w:r w:rsidR="008C67AF" w:rsidRPr="00B52290">
              <w:rPr>
                <w:rFonts w:ascii="Times New Roman" w:hAnsi="Times New Roman" w:cs="Times New Roman"/>
              </w:rPr>
              <w:t>.  Различные виды лингвистических словарей.</w:t>
            </w:r>
            <w:r w:rsidR="008C67AF" w:rsidRPr="00B52290">
              <w:rPr>
                <w:rFonts w:ascii="Times New Roman" w:eastAsia="Arial" w:hAnsi="Times New Roman" w:cs="Times New Roman"/>
              </w:rPr>
              <w:t xml:space="preserve"> </w:t>
            </w:r>
          </w:p>
          <w:p w:rsidR="008C67AF" w:rsidRPr="00B52290" w:rsidRDefault="008C67AF" w:rsidP="008C67AF">
            <w:pPr>
              <w:rPr>
                <w:rFonts w:ascii="Times New Roman" w:hAnsi="Times New Roman" w:cs="Times New Roman"/>
              </w:rPr>
            </w:pPr>
            <w:r w:rsidRPr="00B52290">
              <w:rPr>
                <w:rFonts w:ascii="Times New Roman" w:hAnsi="Times New Roman" w:cs="Times New Roman"/>
              </w:rPr>
              <w:t>Интерне-ресурсы:</w:t>
            </w:r>
          </w:p>
          <w:p w:rsidR="008C67AF" w:rsidRPr="00B52290" w:rsidRDefault="008D6252" w:rsidP="008C67AF">
            <w:pPr>
              <w:ind w:left="705"/>
              <w:rPr>
                <w:rFonts w:ascii="Times New Roman" w:hAnsi="Times New Roman" w:cs="Times New Roman"/>
                <w:szCs w:val="24"/>
              </w:rPr>
            </w:pPr>
            <w:hyperlink r:id="rId5" w:history="1">
              <w:r w:rsidR="008C67AF" w:rsidRPr="00B52290">
                <w:rPr>
                  <w:rStyle w:val="a5"/>
                  <w:rFonts w:ascii="Times New Roman" w:hAnsi="Times New Roman" w:cs="Times New Roman"/>
                  <w:szCs w:val="24"/>
                </w:rPr>
                <w:t>https://stepik.org/lesson</w:t>
              </w:r>
            </w:hyperlink>
          </w:p>
          <w:p w:rsidR="00666936" w:rsidRPr="00B52290" w:rsidRDefault="008C67AF" w:rsidP="00666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666936" w:rsidRPr="00B52290">
              <w:rPr>
                <w:rFonts w:ascii="Times New Roman" w:hAnsi="Times New Roman" w:cs="Times New Roman"/>
                <w:sz w:val="24"/>
                <w:szCs w:val="24"/>
              </w:rPr>
              <w:t>Материалы ФИПИ</w:t>
            </w:r>
          </w:p>
          <w:p w:rsidR="00D9262B" w:rsidRPr="00B52290" w:rsidRDefault="003F1352" w:rsidP="003F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E03C7" w:rsidRPr="008C67AF" w:rsidRDefault="00BE03C7">
      <w:pPr>
        <w:rPr>
          <w:rFonts w:ascii="Times New Roman" w:hAnsi="Times New Roman" w:cs="Times New Roman"/>
          <w:sz w:val="24"/>
          <w:szCs w:val="24"/>
        </w:rPr>
      </w:pPr>
    </w:p>
    <w:sectPr w:rsidR="00BE03C7" w:rsidRPr="008C6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25820"/>
    <w:multiLevelType w:val="multilevel"/>
    <w:tmpl w:val="33F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464D4"/>
    <w:multiLevelType w:val="multilevel"/>
    <w:tmpl w:val="C1AA0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62B"/>
    <w:rsid w:val="003F1352"/>
    <w:rsid w:val="00666936"/>
    <w:rsid w:val="008C67AF"/>
    <w:rsid w:val="008D6252"/>
    <w:rsid w:val="009A28E8"/>
    <w:rsid w:val="00B52290"/>
    <w:rsid w:val="00BE03C7"/>
    <w:rsid w:val="00D21065"/>
    <w:rsid w:val="00D57858"/>
    <w:rsid w:val="00D9262B"/>
    <w:rsid w:val="00E8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4A8EA-F799-4FFE-8B6D-67081B04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3F135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8C6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epik.org/less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</cp:lastModifiedBy>
  <cp:revision>10</cp:revision>
  <dcterms:created xsi:type="dcterms:W3CDTF">2016-03-08T17:19:00Z</dcterms:created>
  <dcterms:modified xsi:type="dcterms:W3CDTF">2021-07-05T03:48:00Z</dcterms:modified>
</cp:coreProperties>
</file>